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120"/>
        <w:ind w:left="426" w:hanging="0"/>
        <w:jc w:val="right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Приложение № 7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jc w:val="left"/>
        <w:tblInd w:w="-34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86"/>
        <w:gridCol w:w="5137"/>
      </w:tblGrid>
      <w:tr>
        <w:trPr>
          <w:trHeight w:val="525" w:hRule="atLeast"/>
        </w:trPr>
        <w:tc>
          <w:tcPr>
            <w:tcW w:w="7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 xml:space="preserve">№ </w:t>
            </w: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п/п</w:t>
            </w:r>
          </w:p>
        </w:tc>
        <w:tc>
          <w:tcPr>
            <w:tcW w:w="368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Наименование</w:t>
            </w:r>
          </w:p>
        </w:tc>
        <w:tc>
          <w:tcPr>
            <w:tcW w:w="513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Times New Roman"/>
                <w:b/>
                <w:b/>
                <w:i/>
                <w:i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Наименование лота</w:t>
            </w:r>
          </w:p>
        </w:tc>
        <w:tc>
          <w:tcPr>
            <w:tcW w:w="5137" w:type="dxa"/>
            <w:tcBorders/>
            <w:shd w:fill="auto" w:val="clear"/>
            <w:tcMar>
              <w:left w:w="108" w:type="dxa"/>
            </w:tcMar>
          </w:tcPr>
          <w:p>
            <w:pPr>
              <w:pStyle w:val="ListParagraph"/>
              <w:widowControl w:val="false"/>
              <w:tabs>
                <w:tab w:val="left" w:pos="1134" w:leader="none"/>
              </w:tabs>
              <w:suppressAutoHyphens w:val="false"/>
              <w:spacing w:before="120" w:after="0"/>
              <w:ind w:left="0" w:hanging="0"/>
              <w:jc w:val="both"/>
              <w:rPr/>
            </w:pP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Владивостокского ГО  и Артемовского ГО Приморского края (рамочный договор)</w:t>
            </w:r>
          </w:p>
        </w:tc>
      </w:tr>
      <w:tr>
        <w:trPr>
          <w:trHeight w:val="558" w:hRule="atLeast"/>
        </w:trPr>
        <w:tc>
          <w:tcPr>
            <w:tcW w:w="7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Номер лота</w:t>
            </w:r>
          </w:p>
        </w:tc>
        <w:tc>
          <w:tcPr>
            <w:tcW w:w="513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/>
            </w:pP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shd w:fill="FFFFFF" w:val="clear"/>
                <w:lang w:val="ru-RU" w:eastAsia="ru-RU"/>
              </w:rPr>
              <w:t>188901-КС ПИР СМР-2025-ДРСК-ПЭС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 w:val="22"/>
                <w:szCs w:val="26"/>
                <w:lang w:val="ru-RU" w:eastAsia="en-US"/>
              </w:rPr>
            </w:r>
          </w:p>
        </w:tc>
        <w:tc>
          <w:tcPr>
            <w:tcW w:w="3686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  <w:lang w:val="ru-RU" w:eastAsia="en-US"/>
              </w:rPr>
              <w:t>НМЦ лота</w:t>
            </w:r>
          </w:p>
        </w:tc>
        <w:tc>
          <w:tcPr>
            <w:tcW w:w="513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spacing w:lineRule="exact" w:line="360" w:before="60" w:after="60"/>
              <w:jc w:val="both"/>
              <w:rPr/>
            </w:pP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34 </w:t>
            </w: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9</w:t>
            </w:r>
            <w:r>
              <w:rPr>
                <w:rFonts w:eastAsia="Times New Roman" w:ascii="Times New Roman" w:hAnsi="Times New Roman"/>
                <w:b/>
                <w:i/>
                <w:sz w:val="22"/>
                <w:szCs w:val="22"/>
                <w:lang w:val="ru-RU" w:eastAsia="en-US"/>
              </w:rPr>
              <w:t>00 000,00  руб. без НДС</w:t>
            </w:r>
          </w:p>
        </w:tc>
      </w:tr>
    </w:tbl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Базисно-индексный метод.</w:t>
      </w:r>
    </w:p>
    <w:p>
      <w:pPr>
        <w:pStyle w:val="Normal"/>
        <w:spacing w:before="0" w:after="0"/>
        <w:contextualSpacing/>
        <w:jc w:val="both"/>
        <w:rPr/>
      </w:pPr>
      <w:r>
        <w:rPr/>
        <mc:AlternateContent>
          <mc:Choice Requires="wps">
            <w:drawing>
              <wp:anchor behindDoc="0" distT="0" distB="635" distL="0" distR="0" simplePos="0" locked="0" layoutInCell="1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240" cy="17653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0" cy="176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8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stroked="f" style="position:absolute;margin-left:0pt;margin-top:0.05pt;width:1.1pt;height:13.8pt">
                <w10:wrap type="non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8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sectPr>
      <w:headerReference w:type="default" r:id="rId2"/>
      <w:type w:val="nextPage"/>
      <w:pgSz w:w="11906" w:h="16838"/>
      <w:pgMar w:left="1701" w:right="709" w:header="964" w:top="1021" w:footer="0" w:bottom="851" w:gutter="0"/>
      <w:pgNumType w:fmt="decimal"/>
      <w:formProt w:val="false"/>
      <w:titlePg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657294209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>
    <w:pPr>
      <w:pStyle w:val="Style28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6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00000A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5" w:customStyle="1">
    <w:name w:val="Текст выноски Знак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Style16">
    <w:name w:val="Интернет-ссылка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7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8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9">
    <w:name w:val="Символ сноски"/>
    <w:qFormat/>
    <w:rPr>
      <w:vertAlign w:val="superscript"/>
    </w:rPr>
  </w:style>
  <w:style w:type="character" w:styleId="Style20">
    <w:name w:val="Привязка сноски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sid w:val="005f30b7"/>
    <w:rPr>
      <w:vertAlign w:val="superscript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Arial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</w:rPr>
  </w:style>
  <w:style w:type="paragraph" w:styleId="Style26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7" w:customStyle="1">
    <w:name w:val="Колонтитул"/>
    <w:basedOn w:val="Normal"/>
    <w:qFormat/>
    <w:pPr/>
    <w:rPr/>
  </w:style>
  <w:style w:type="paragraph" w:styleId="Style28">
    <w:name w:val="Header"/>
    <w:basedOn w:val="Normal"/>
    <w:uiPriority w:val="99"/>
    <w:rsid w:val="00d002ca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qFormat/>
    <w:pPr>
      <w:ind w:left="720" w:hanging="0"/>
    </w:pPr>
    <w:rPr/>
  </w:style>
  <w:style w:type="paragraph" w:styleId="Style29">
    <w:name w:val="Footer"/>
    <w:basedOn w:val="Normal"/>
    <w:uiPriority w:val="99"/>
    <w:unhideWhenUsed/>
    <w:rsid w:val="00206a95"/>
    <w:pPr>
      <w:tabs>
        <w:tab w:val="center" w:pos="4677" w:leader="none"/>
        <w:tab w:val="right" w:pos="9355" w:leader="none"/>
      </w:tabs>
    </w:pPr>
    <w:rPr/>
  </w:style>
  <w:style w:type="paragraph" w:styleId="Style30">
    <w:name w:val="Footnote Text"/>
    <w:basedOn w:val="Normal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31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8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7227C-FEB7-4F1B-8189-6E2B39B7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Application>LibreOffice/5.3.6.1$Linux_X86_64 LibreOffice_project/30$Build-1</Application>
  <Pages>1</Pages>
  <Words>89</Words>
  <Characters>583</Characters>
  <CharactersWithSpaces>654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/>
  <cp:lastPrinted>2021-07-02T09:19:00Z</cp:lastPrinted>
  <dcterms:modified xsi:type="dcterms:W3CDTF">2025-01-20T12:43:00Z</dcterms:modified>
  <cp:revision>76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